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C68DC" w:rsidR="00975086" w:rsidP="6F1CEA50" w:rsidRDefault="00000000" w14:paraId="72CB0339" w14:textId="77777777" w14:noSpellErr="1">
      <w:pPr>
        <w:spacing w:after="0" w:line="259" w:lineRule="auto"/>
        <w:ind w:right="48"/>
        <w:jc w:val="center"/>
        <w:rPr>
          <w:rFonts w:ascii="Abadi" w:hAnsi="Abadi"/>
          <w:sz w:val="20"/>
          <w:szCs w:val="20"/>
        </w:rPr>
      </w:pPr>
      <w:r w:rsidRPr="6F1CEA50" w:rsidR="00000000">
        <w:rPr>
          <w:rFonts w:ascii="Abadi" w:hAnsi="Abadi"/>
          <w:b w:val="1"/>
          <w:bCs w:val="1"/>
          <w:sz w:val="24"/>
          <w:szCs w:val="24"/>
        </w:rPr>
        <w:t xml:space="preserve">The Parish of Thame, St Mary the Virgin </w:t>
      </w:r>
    </w:p>
    <w:p w:rsidRPr="001C68DC" w:rsidR="00975086" w:rsidP="6F1CEA50" w:rsidRDefault="00000000" w14:paraId="71479B03" w14:textId="77777777" w14:noSpellErr="1">
      <w:pPr>
        <w:spacing w:after="0" w:line="259" w:lineRule="auto"/>
        <w:ind w:right="51"/>
        <w:jc w:val="center"/>
        <w:rPr>
          <w:rFonts w:ascii="Abadi" w:hAnsi="Abadi"/>
          <w:sz w:val="20"/>
          <w:szCs w:val="20"/>
        </w:rPr>
      </w:pPr>
      <w:r w:rsidRPr="6F1CEA50" w:rsidR="00000000">
        <w:rPr>
          <w:rFonts w:ascii="Abadi" w:hAnsi="Abadi"/>
          <w:b w:val="1"/>
          <w:bCs w:val="1"/>
          <w:sz w:val="24"/>
          <w:szCs w:val="24"/>
        </w:rPr>
        <w:t xml:space="preserve">SAFEGUARDING POLICY </w:t>
      </w:r>
    </w:p>
    <w:p w:rsidR="00000000" w:rsidP="6F1CEA50" w:rsidRDefault="00000000" w14:paraId="2EF79FC3" w14:textId="2E50ED58">
      <w:pPr>
        <w:spacing w:after="0" w:line="259" w:lineRule="auto"/>
        <w:ind w:right="48"/>
        <w:jc w:val="center"/>
        <w:rPr>
          <w:rFonts w:ascii="Abadi" w:hAnsi="Abadi"/>
          <w:b w:val="1"/>
          <w:bCs w:val="1"/>
          <w:sz w:val="22"/>
          <w:szCs w:val="22"/>
        </w:rPr>
      </w:pPr>
      <w:r w:rsidRPr="6F1CEA50" w:rsidR="00000000">
        <w:rPr>
          <w:rFonts w:ascii="Abadi" w:hAnsi="Abadi"/>
          <w:b w:val="1"/>
          <w:bCs w:val="1"/>
          <w:sz w:val="24"/>
          <w:szCs w:val="24"/>
        </w:rPr>
        <w:t xml:space="preserve">PROMOTING A SAFER CHURCH </w:t>
      </w:r>
    </w:p>
    <w:p w:rsidRPr="001C68DC" w:rsidR="00975086" w:rsidP="6F1CEA50" w:rsidRDefault="00000000" w14:paraId="07599112" w14:textId="494A8F49">
      <w:pPr>
        <w:pStyle w:val="Normal"/>
        <w:rPr>
          <w:rFonts w:ascii="Abadi" w:hAnsi="Abadi" w:eastAsia="Abadi" w:cs="Abadi"/>
        </w:rPr>
      </w:pPr>
      <w:r w:rsidRPr="6F1CEA50" w:rsidR="00000000">
        <w:rPr>
          <w:rFonts w:ascii="Abadi" w:hAnsi="Abadi" w:eastAsia="Abadi" w:cs="Abadi"/>
        </w:rPr>
        <w:t>The following policy was agreed at the Parochial Church Council (PCC) meeting held on Monday 9 January 202</w:t>
      </w:r>
      <w:r w:rsidRPr="6F1CEA50" w:rsidR="001C68DC">
        <w:rPr>
          <w:rFonts w:ascii="Abadi" w:hAnsi="Abadi" w:eastAsia="Abadi" w:cs="Abadi"/>
        </w:rPr>
        <w:t>3</w:t>
      </w:r>
      <w:r w:rsidRPr="6F1CEA50" w:rsidR="20CE64BB">
        <w:rPr>
          <w:rFonts w:ascii="Abadi" w:hAnsi="Abadi" w:eastAsia="Abadi" w:cs="Abadi"/>
        </w:rPr>
        <w:t xml:space="preserve"> and renewed i</w:t>
      </w:r>
      <w:r w:rsidRPr="6F1CEA50" w:rsidR="20CE64BB">
        <w:rPr>
          <w:rFonts w:ascii="Abadi" w:hAnsi="Abadi" w:eastAsia="Abadi" w:cs="Abadi"/>
        </w:rPr>
        <w:t>n</w:t>
      </w:r>
      <w:r w:rsidRPr="6F1CEA50" w:rsidR="2ED02B7F">
        <w:rPr>
          <w:rFonts w:ascii="Abadi" w:hAnsi="Abadi" w:eastAsia="Abadi" w:cs="Abadi"/>
        </w:rPr>
        <w:t xml:space="preserve"> October</w:t>
      </w:r>
      <w:r w:rsidRPr="6F1CEA50" w:rsidR="20CE64BB">
        <w:rPr>
          <w:rFonts w:ascii="Abadi" w:hAnsi="Abadi" w:eastAsia="Abadi" w:cs="Abadi"/>
        </w:rPr>
        <w:t xml:space="preserve"> 2024</w:t>
      </w:r>
      <w:r w:rsidRPr="6F1CEA50" w:rsidR="001C68DC">
        <w:rPr>
          <w:rFonts w:ascii="Abadi" w:hAnsi="Abadi" w:eastAsia="Abadi" w:cs="Abadi"/>
        </w:rPr>
        <w:t>.</w:t>
      </w:r>
      <w:r w:rsidRPr="6F1CEA50" w:rsidR="00000000">
        <w:rPr>
          <w:rFonts w:ascii="Abadi" w:hAnsi="Abadi" w:eastAsia="Abadi" w:cs="Abadi"/>
        </w:rPr>
        <w:t xml:space="preserve"> </w:t>
      </w:r>
      <w:r w:rsidRPr="6F1CEA50" w:rsidR="00000000">
        <w:rPr>
          <w:rFonts w:ascii="Abadi" w:hAnsi="Abadi" w:eastAsia="Abadi" w:cs="Abadi"/>
        </w:rPr>
        <w:t>In accordance with</w:t>
      </w:r>
      <w:r w:rsidRPr="6F1CEA50" w:rsidR="00000000">
        <w:rPr>
          <w:rFonts w:ascii="Abadi" w:hAnsi="Abadi" w:eastAsia="Abadi" w:cs="Abadi"/>
        </w:rPr>
        <w:t xml:space="preserve"> the Church of England Safeguarding Policy our church is committed to:  </w:t>
      </w:r>
    </w:p>
    <w:p w:rsidRPr="001C68DC" w:rsidR="00975086" w:rsidRDefault="00000000" w14:paraId="121F11E5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Promoting a safer environment and culture. </w:t>
      </w:r>
    </w:p>
    <w:p w:rsidRPr="001C68DC" w:rsidR="00975086" w:rsidRDefault="00000000" w14:paraId="4CFE3410" w14:textId="77777777">
      <w:pPr>
        <w:numPr>
          <w:ilvl w:val="0"/>
          <w:numId w:val="1"/>
        </w:numPr>
        <w:spacing w:after="36"/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Safely recruiting and supporting all those with any responsibility related to children, young people and vulnerable adults within the church. </w:t>
      </w:r>
    </w:p>
    <w:p w:rsidRPr="001C68DC" w:rsidR="00975086" w:rsidRDefault="00000000" w14:paraId="4F203AA7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Responding promptly to every safeguarding concern or allegation. </w:t>
      </w:r>
    </w:p>
    <w:p w:rsidRPr="001C68DC" w:rsidR="00975086" w:rsidRDefault="00000000" w14:paraId="227707A4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Caring pastorally for victims/survivors of abuse and other affected persons. </w:t>
      </w:r>
    </w:p>
    <w:p w:rsidRPr="001C68DC" w:rsidR="00975086" w:rsidRDefault="00000000" w14:paraId="4B6CD26E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Caring pastorally for those who are the subject of concerns or allegations of abuse and other affected persons. </w:t>
      </w:r>
    </w:p>
    <w:p w:rsidRPr="001C68DC" w:rsidR="00975086" w:rsidP="001C68DC" w:rsidRDefault="00000000" w14:paraId="0B2BE153" w14:textId="0822E3CB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Responding to those that may pose a present risk to others. </w:t>
      </w:r>
    </w:p>
    <w:p w:rsidR="001C68DC" w:rsidP="6F1CEA50" w:rsidRDefault="001C68DC" w14:paraId="7543D860" w14:textId="77777777" w14:noSpellErr="1">
      <w:pPr>
        <w:spacing w:after="55"/>
        <w:ind w:left="-13" w:right="0" w:hanging="0"/>
        <w:rPr>
          <w:rFonts w:ascii="Abadi" w:hAnsi="Abadi"/>
        </w:rPr>
      </w:pPr>
    </w:p>
    <w:p w:rsidRPr="001C68DC" w:rsidR="00975086" w:rsidRDefault="00000000" w14:paraId="2D6FD6E4" w14:textId="554C902C">
      <w:pPr>
        <w:spacing w:after="55"/>
        <w:ind w:left="-3" w:right="0"/>
        <w:rPr>
          <w:rFonts w:ascii="Abadi" w:hAnsi="Abadi"/>
        </w:rPr>
      </w:pPr>
      <w:r w:rsidRPr="001C68DC">
        <w:rPr>
          <w:rFonts w:ascii="Abadi" w:hAnsi="Abadi"/>
        </w:rPr>
        <w:t xml:space="preserve">The Parish will:   </w:t>
      </w:r>
    </w:p>
    <w:p w:rsidRPr="001C68DC" w:rsidR="00975086" w:rsidRDefault="00000000" w14:paraId="3693A2F9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Create a safe and caring place for all. </w:t>
      </w:r>
    </w:p>
    <w:p w:rsidRPr="001C68DC" w:rsidR="00975086" w:rsidRDefault="00000000" w14:paraId="58E0027F" w14:textId="77777777">
      <w:pPr>
        <w:numPr>
          <w:ilvl w:val="0"/>
          <w:numId w:val="1"/>
        </w:numPr>
        <w:spacing w:after="35"/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Have a named Parish Safeguarding Officer (PSO) to work with the incumbent and the PCC to implement policy and procedures. </w:t>
      </w:r>
    </w:p>
    <w:p w:rsidRPr="001C68DC" w:rsidR="00975086" w:rsidRDefault="00000000" w14:paraId="24CCAC63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Safely recruit, train and support all those with any responsibility for children, young people and adults to have the confidence and skills to recognise and respond to abuse. </w:t>
      </w:r>
    </w:p>
    <w:p w:rsidRPr="001C68DC" w:rsidR="00975086" w:rsidRDefault="00000000" w14:paraId="5AFE1B2B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Ensure that there is appropriate insurance cover for all activities involving children and adults undertaken in the name of the parish. </w:t>
      </w:r>
    </w:p>
    <w:p w:rsidRPr="001C68DC" w:rsidR="00975086" w:rsidRDefault="00000000" w14:paraId="61652C37" w14:textId="77777777">
      <w:pPr>
        <w:numPr>
          <w:ilvl w:val="0"/>
          <w:numId w:val="1"/>
        </w:numPr>
        <w:spacing w:after="36"/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Display in church premises and on the front page of the parish website the details of who to contact if there are safeguarding concerns or support needs. </w:t>
      </w:r>
    </w:p>
    <w:p w:rsidRPr="001C68DC" w:rsidR="00975086" w:rsidRDefault="00000000" w14:paraId="015E33E5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Listen to and take seriously all those who disclose abuse. </w:t>
      </w:r>
    </w:p>
    <w:p w:rsidRPr="001C68DC" w:rsidR="00975086" w:rsidRDefault="00000000" w14:paraId="15F9799D" w14:textId="77777777">
      <w:pPr>
        <w:numPr>
          <w:ilvl w:val="0"/>
          <w:numId w:val="1"/>
        </w:numPr>
        <w:spacing w:after="35"/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Take steps to protect children and adults when a safeguarding concern of any kind arises, following House of Bishops guidance, including notifying the Diocesan Safeguarding Team and statutory agencies immediately. </w:t>
      </w:r>
    </w:p>
    <w:p w:rsidRPr="001C68DC" w:rsidR="00975086" w:rsidRDefault="00000000" w14:paraId="1EBB2FF7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Offer support to victims/survivors of abuse regardless of the type of abuse, when or where it occurred. </w:t>
      </w:r>
    </w:p>
    <w:p w:rsidRPr="001C68DC" w:rsidR="00975086" w:rsidRDefault="00000000" w14:paraId="0E2BD0FE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Care for and monitor any member of the church community who may pose a risk to children and adults whilst maintaining appropriate confidentiality and the safety of all parties.  </w:t>
      </w:r>
    </w:p>
    <w:p w:rsidRPr="001C68DC" w:rsidR="00975086" w:rsidRDefault="00000000" w14:paraId="41FD4939" w14:textId="77777777">
      <w:pPr>
        <w:numPr>
          <w:ilvl w:val="0"/>
          <w:numId w:val="1"/>
        </w:numPr>
        <w:spacing w:after="36"/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Ensure that health and safety policy, procedures and risk assessments are in place and that these are reviewed annually. </w:t>
      </w:r>
    </w:p>
    <w:p w:rsidRPr="001C68DC" w:rsidR="00975086" w:rsidRDefault="00000000" w14:paraId="2CEEE098" w14:textId="77777777">
      <w:pPr>
        <w:numPr>
          <w:ilvl w:val="0"/>
          <w:numId w:val="1"/>
        </w:numPr>
        <w:spacing w:after="35"/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Inform the Diocesan Safeguarding Team if we use an alternative DBS Umbrella Body to APCS and if we receive any DBS Disclosures that contain information. </w:t>
      </w:r>
    </w:p>
    <w:p w:rsidRPr="001C68DC" w:rsidR="00975086" w:rsidRDefault="00000000" w14:paraId="632AF0F2" w14:textId="77777777">
      <w:pPr>
        <w:numPr>
          <w:ilvl w:val="0"/>
          <w:numId w:val="1"/>
        </w:numPr>
        <w:ind w:right="0" w:hanging="360"/>
        <w:rPr>
          <w:rFonts w:ascii="Abadi" w:hAnsi="Abadi"/>
        </w:rPr>
      </w:pPr>
      <w:r w:rsidRPr="001C68DC">
        <w:rPr>
          <w:rFonts w:ascii="Abadi" w:hAnsi="Abadi"/>
        </w:rPr>
        <w:t xml:space="preserve">Review the implementation of the Safeguarding Policy, Procedures and Practices at least annually. </w:t>
      </w:r>
    </w:p>
    <w:p w:rsidRPr="001C68DC" w:rsidR="00975086" w:rsidRDefault="00000000" w14:paraId="016A69EE" w14:textId="77777777">
      <w:pPr>
        <w:spacing w:after="53" w:line="259" w:lineRule="auto"/>
        <w:ind w:left="0" w:right="0" w:firstLine="0"/>
        <w:rPr>
          <w:rFonts w:ascii="Abadi" w:hAnsi="Abadi"/>
        </w:rPr>
      </w:pPr>
      <w:r w:rsidRPr="001C68DC">
        <w:rPr>
          <w:rFonts w:ascii="Abadi" w:hAnsi="Abadi"/>
          <w:sz w:val="18"/>
        </w:rPr>
        <w:t xml:space="preserve"> </w:t>
      </w:r>
    </w:p>
    <w:p w:rsidRPr="001C68DC" w:rsidR="00975086" w:rsidRDefault="00000000" w14:paraId="6A6E8628" w14:textId="77777777">
      <w:pPr>
        <w:spacing w:after="192"/>
        <w:ind w:left="-3" w:right="0"/>
        <w:rPr>
          <w:rFonts w:ascii="Abadi" w:hAnsi="Abadi"/>
        </w:rPr>
      </w:pPr>
      <w:r w:rsidRPr="001C68DC">
        <w:rPr>
          <w:rFonts w:ascii="Abadi" w:hAnsi="Abadi"/>
        </w:rPr>
        <w:t xml:space="preserve">Each person who works within this church community will agree to abide by this policy and the guidelines established by this church. </w:t>
      </w:r>
    </w:p>
    <w:p w:rsidRPr="001C68DC" w:rsidR="001C68DC" w:rsidRDefault="00000000" w14:paraId="265CB38C" w14:textId="77777777">
      <w:pPr>
        <w:spacing w:after="320"/>
        <w:ind w:left="-3" w:right="0"/>
        <w:rPr>
          <w:rFonts w:ascii="Abadi" w:hAnsi="Abadi"/>
        </w:rPr>
      </w:pPr>
      <w:r w:rsidRPr="001C68DC">
        <w:rPr>
          <w:rFonts w:ascii="Abadi" w:hAnsi="Abadi"/>
        </w:rPr>
        <w:t xml:space="preserve">This church appoints SHARON BOND as the Parish Safeguarding Officer.  </w:t>
      </w:r>
    </w:p>
    <w:p w:rsidRPr="001C68DC" w:rsidR="00975086" w:rsidRDefault="00000000" w14:paraId="64286012" w14:textId="6B08C1C2">
      <w:pPr>
        <w:spacing w:after="320"/>
        <w:ind w:left="-3" w:right="0"/>
        <w:rPr>
          <w:rFonts w:ascii="Abadi" w:hAnsi="Abadi"/>
        </w:rPr>
      </w:pPr>
      <w:r w:rsidRPr="6F1CEA50" w:rsidR="00000000">
        <w:rPr>
          <w:rFonts w:ascii="Abadi" w:hAnsi="Abadi"/>
        </w:rPr>
        <w:t>Incumbent REVD MICHAEL READING (RECTOR)</w:t>
      </w:r>
      <w:r w:rsidRPr="6F1CEA50" w:rsidR="3ED4DE59">
        <w:rPr>
          <w:rFonts w:ascii="Abadi" w:hAnsi="Abadi"/>
        </w:rPr>
        <w:t xml:space="preserve">. </w:t>
      </w:r>
    </w:p>
    <w:p w:rsidRPr="001C68DC" w:rsidR="00975086" w:rsidRDefault="00000000" w14:paraId="7BFA8F37" w14:textId="74FCDF50">
      <w:pPr>
        <w:spacing w:after="320"/>
        <w:ind w:left="-3" w:right="0"/>
        <w:rPr>
          <w:rFonts w:ascii="Abadi" w:hAnsi="Abadi"/>
        </w:rPr>
      </w:pPr>
      <w:r w:rsidRPr="6F1CEA50" w:rsidR="00000000">
        <w:rPr>
          <w:rFonts w:ascii="Abadi" w:hAnsi="Abadi"/>
        </w:rPr>
        <w:t>Churchwarden</w:t>
      </w:r>
      <w:r w:rsidRPr="6F1CEA50" w:rsidR="60279CCA">
        <w:rPr>
          <w:rFonts w:ascii="Abadi" w:hAnsi="Abadi"/>
        </w:rPr>
        <w:t xml:space="preserve">: </w:t>
      </w:r>
      <w:r w:rsidRPr="6F1CEA50" w:rsidR="00000000">
        <w:rPr>
          <w:rFonts w:ascii="Abadi" w:hAnsi="Abadi"/>
        </w:rPr>
        <w:t>DAVID BROWN</w:t>
      </w:r>
      <w:r w:rsidRPr="6F1CEA50" w:rsidR="683F608A">
        <w:rPr>
          <w:rFonts w:ascii="Abadi" w:hAnsi="Abadi"/>
        </w:rPr>
        <w:t xml:space="preserve">. </w:t>
      </w:r>
    </w:p>
    <w:p w:rsidR="00975086" w:rsidP="6F1CEA50" w:rsidRDefault="00000000" w14:paraId="666F6D5C" w14:textId="72F78AB2">
      <w:pPr>
        <w:ind w:left="-3" w:right="0"/>
        <w:rPr>
          <w:rFonts w:ascii="Abadi" w:hAnsi="Abadi"/>
        </w:rPr>
      </w:pPr>
      <w:r w:rsidRPr="6F1CEA50" w:rsidR="00000000">
        <w:rPr>
          <w:rFonts w:ascii="Abadi" w:hAnsi="Abadi"/>
        </w:rPr>
        <w:t>Date: 9/1/2023</w:t>
      </w:r>
      <w:r w:rsidRPr="6F1CEA50" w:rsidR="1D1634D3">
        <w:rPr>
          <w:rFonts w:ascii="Abadi" w:hAnsi="Abadi"/>
        </w:rPr>
        <w:t xml:space="preserve"> and 16/10/2024. </w:t>
      </w:r>
      <w:r w:rsidRPr="6F1CEA50" w:rsidR="29D5EAF6">
        <w:rPr>
          <w:rFonts w:ascii="Abadi" w:hAnsi="Abadi"/>
        </w:rPr>
        <w:t xml:space="preserve">The policy will be reviewed annually, with the next renewal due </w:t>
      </w:r>
      <w:r w:rsidRPr="6F1CEA50" w:rsidR="29D5EAF6">
        <w:rPr>
          <w:rFonts w:ascii="Abadi" w:hAnsi="Abadi"/>
        </w:rPr>
        <w:t>in</w:t>
      </w:r>
      <w:r w:rsidRPr="6F1CEA50" w:rsidR="29D5EAF6">
        <w:rPr>
          <w:rFonts w:ascii="Abadi" w:hAnsi="Abadi"/>
        </w:rPr>
        <w:t xml:space="preserve"> October 2025. </w:t>
      </w:r>
    </w:p>
    <w:sectPr w:rsidR="00975086">
      <w:pgSz w:w="11906" w:h="16838" w:orient="portrait"/>
      <w:pgMar w:top="1440" w:right="80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D0C68"/>
    <w:multiLevelType w:val="hybridMultilevel"/>
    <w:tmpl w:val="3C60A3D4"/>
    <w:lvl w:ilvl="0" w:tplc="ACFE02EC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0DAE010">
      <w:start w:val="1"/>
      <w:numFmt w:val="bullet"/>
      <w:lvlText w:val="o"/>
      <w:lvlJc w:val="left"/>
      <w:pPr>
        <w:ind w:left="109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699CFB74">
      <w:start w:val="1"/>
      <w:numFmt w:val="bullet"/>
      <w:lvlText w:val="▪"/>
      <w:lvlJc w:val="left"/>
      <w:pPr>
        <w:ind w:left="18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426A72D2">
      <w:start w:val="1"/>
      <w:numFmt w:val="bullet"/>
      <w:lvlText w:val="•"/>
      <w:lvlJc w:val="left"/>
      <w:pPr>
        <w:ind w:left="253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678E1E5C">
      <w:start w:val="1"/>
      <w:numFmt w:val="bullet"/>
      <w:lvlText w:val="o"/>
      <w:lvlJc w:val="left"/>
      <w:pPr>
        <w:ind w:left="325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3C443CE">
      <w:start w:val="1"/>
      <w:numFmt w:val="bullet"/>
      <w:lvlText w:val="▪"/>
      <w:lvlJc w:val="left"/>
      <w:pPr>
        <w:ind w:left="397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A5F29ED6">
      <w:start w:val="1"/>
      <w:numFmt w:val="bullet"/>
      <w:lvlText w:val="•"/>
      <w:lvlJc w:val="left"/>
      <w:pPr>
        <w:ind w:left="469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25487CB2">
      <w:start w:val="1"/>
      <w:numFmt w:val="bullet"/>
      <w:lvlText w:val="o"/>
      <w:lvlJc w:val="left"/>
      <w:pPr>
        <w:ind w:left="541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58CF076">
      <w:start w:val="1"/>
      <w:numFmt w:val="bullet"/>
      <w:lvlText w:val="▪"/>
      <w:lvlJc w:val="left"/>
      <w:pPr>
        <w:ind w:left="613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79869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86"/>
    <w:rsid w:val="00000000"/>
    <w:rsid w:val="001C68DC"/>
    <w:rsid w:val="003D3C64"/>
    <w:rsid w:val="00975086"/>
    <w:rsid w:val="00E73607"/>
    <w:rsid w:val="093606FE"/>
    <w:rsid w:val="15030E8D"/>
    <w:rsid w:val="1BC3E7B9"/>
    <w:rsid w:val="1D1634D3"/>
    <w:rsid w:val="20CE64BB"/>
    <w:rsid w:val="29D5EAF6"/>
    <w:rsid w:val="2B1ED352"/>
    <w:rsid w:val="2ED02B7F"/>
    <w:rsid w:val="31D534B2"/>
    <w:rsid w:val="3ED4DE59"/>
    <w:rsid w:val="40958B6D"/>
    <w:rsid w:val="51D938C1"/>
    <w:rsid w:val="54D30B9C"/>
    <w:rsid w:val="60279CCA"/>
    <w:rsid w:val="683F608A"/>
    <w:rsid w:val="6F1CEA50"/>
    <w:rsid w:val="78211458"/>
    <w:rsid w:val="7E4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C5C84"/>
  <w15:docId w15:val="{42EDC98C-DAA3-438E-8675-665E4DEC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5" w:line="249" w:lineRule="auto"/>
      <w:ind w:left="10" w:right="110" w:hanging="10"/>
    </w:pPr>
    <w:rPr>
      <w:rFonts w:ascii="Calibri" w:hAnsi="Calibri" w:eastAsia="Calibri" w:cs="Calibri"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8FFB63846EF468FE29ECF19267142" ma:contentTypeVersion="10" ma:contentTypeDescription="Create a new document." ma:contentTypeScope="" ma:versionID="6b841ecb1827d9655e97319a326f41f0">
  <xsd:schema xmlns:xsd="http://www.w3.org/2001/XMLSchema" xmlns:xs="http://www.w3.org/2001/XMLSchema" xmlns:p="http://schemas.microsoft.com/office/2006/metadata/properties" xmlns:ns2="8eae9e2e-e5a1-4a7a-b107-c28b4e4c2613" xmlns:ns3="d37f8c0c-9b95-4fca-a356-989cd659020c" targetNamespace="http://schemas.microsoft.com/office/2006/metadata/properties" ma:root="true" ma:fieldsID="5db47ee7fe512de2ccf32cd010374f07" ns2:_="" ns3:_="">
    <xsd:import namespace="8eae9e2e-e5a1-4a7a-b107-c28b4e4c2613"/>
    <xsd:import namespace="d37f8c0c-9b95-4fca-a356-989cd6590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e9e2e-e5a1-4a7a-b107-c28b4e4c2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f8c0c-9b95-4fca-a356-989cd6590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3B383-CAE9-4B01-9866-D32C41602E50}"/>
</file>

<file path=customXml/itemProps2.xml><?xml version="1.0" encoding="utf-8"?>
<ds:datastoreItem xmlns:ds="http://schemas.openxmlformats.org/officeDocument/2006/customXml" ds:itemID="{449FD32D-5811-4960-8EAB-E8063BA52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30BB6-1D10-445C-8F2B-8DE9FF8EC857}">
  <ds:schemaRefs>
    <ds:schemaRef ds:uri="http://schemas.microsoft.com/office/2006/metadata/properties"/>
    <ds:schemaRef ds:uri="http://schemas.microsoft.com/office/infopath/2007/PartnerControls"/>
    <ds:schemaRef ds:uri="6f70b871-8a27-46d0-9152-7364fb65526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 E Hunter</dc:creator>
  <keywords/>
  <lastModifiedBy>Katy Hammond</lastModifiedBy>
  <revision>4</revision>
  <dcterms:created xsi:type="dcterms:W3CDTF">2025-02-10T10:43:00.0000000Z</dcterms:created>
  <dcterms:modified xsi:type="dcterms:W3CDTF">2025-06-05T14:41:20.2616266Z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0x0101002898FFB63846EF468FE29ECF19267142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